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DD7" w14:textId="77777777" w:rsidR="00FD2CAE" w:rsidRPr="00D74FE9" w:rsidRDefault="00FD2CAE" w:rsidP="00FD2CAE">
      <w:pPr>
        <w:jc w:val="center"/>
        <w:rPr>
          <w:b/>
          <w:bCs/>
        </w:rPr>
      </w:pPr>
      <w:r w:rsidRPr="00D74FE9">
        <w:rPr>
          <w:b/>
          <w:bCs/>
        </w:rPr>
        <w:t>INCLUSION &amp; ACCESSIBILITY CHECKLIST</w:t>
      </w:r>
    </w:p>
    <w:p w14:paraId="7E2029DA" w14:textId="77777777" w:rsidR="00FD2CAE" w:rsidRPr="00D74FE9" w:rsidRDefault="00FD2CAE" w:rsidP="00FD2CAE">
      <w:pPr>
        <w:jc w:val="center"/>
      </w:pPr>
      <w:r w:rsidRPr="00D74FE9">
        <w:rPr>
          <w:b/>
          <w:bCs/>
        </w:rPr>
        <w:t>Jigawa State Social Protection Agency (SPA)</w:t>
      </w:r>
      <w:r w:rsidRPr="00D74FE9">
        <w:br/>
      </w:r>
      <w:r w:rsidRPr="00D74FE9">
        <w:rPr>
          <w:b/>
          <w:bCs/>
        </w:rPr>
        <w:t>Mandatory for All Social Protection Programmes</w:t>
      </w:r>
    </w:p>
    <w:p w14:paraId="13C56BEA" w14:textId="77777777" w:rsidR="00FD2CAE" w:rsidRDefault="00FD2CAE" w:rsidP="00FD2CAE">
      <w:pPr>
        <w:jc w:val="both"/>
      </w:pPr>
    </w:p>
    <w:p w14:paraId="54484337" w14:textId="77777777" w:rsidR="00FD2CAE" w:rsidRPr="00D74FE9" w:rsidRDefault="00FD2CAE" w:rsidP="00FD2CAE">
      <w:pPr>
        <w:jc w:val="both"/>
      </w:pPr>
      <w:r w:rsidRPr="00FD2CAE">
        <w:t>Completion of this checklist is mandatory for programme approval and continued implementation.</w:t>
      </w:r>
      <w:r>
        <w:t xml:space="preserve"> </w:t>
      </w:r>
      <w:r w:rsidRPr="00D74FE9">
        <w:t xml:space="preserve">Any </w:t>
      </w:r>
      <w:r w:rsidRPr="00D74FE9">
        <w:rPr>
          <w:b/>
          <w:bCs/>
        </w:rPr>
        <w:t>NO</w:t>
      </w:r>
      <w:r w:rsidRPr="00D74FE9">
        <w:t xml:space="preserve"> response must be addressed before approval or continued implementation</w:t>
      </w:r>
    </w:p>
    <w:p w14:paraId="71B198BE" w14:textId="73476E38" w:rsidR="00FD2CAE" w:rsidRPr="00FD2CAE" w:rsidRDefault="00FD2CAE" w:rsidP="00FD2CA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7"/>
        <w:gridCol w:w="17"/>
        <w:gridCol w:w="2625"/>
      </w:tblGrid>
      <w:tr w:rsidR="00FD2CAE" w:rsidRPr="00786BA3" w14:paraId="212A2E1E" w14:textId="77777777" w:rsidTr="000C376C">
        <w:tc>
          <w:tcPr>
            <w:tcW w:w="9016" w:type="dxa"/>
            <w:gridSpan w:val="6"/>
          </w:tcPr>
          <w:p w14:paraId="14C33DE5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A: TARGET GROUP VISIBILITY</w:t>
            </w:r>
          </w:p>
        </w:tc>
      </w:tr>
      <w:tr w:rsidR="00FD2CAE" w:rsidRPr="00786BA3" w14:paraId="11D2672C" w14:textId="77777777" w:rsidTr="000C376C">
        <w:tc>
          <w:tcPr>
            <w:tcW w:w="4673" w:type="dxa"/>
          </w:tcPr>
          <w:p w14:paraId="6A380A04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2E5227C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2B689928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66C87084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5" w:type="dxa"/>
            <w:vAlign w:val="center"/>
          </w:tcPr>
          <w:p w14:paraId="329178C2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How is this addressed?</w:t>
            </w:r>
          </w:p>
        </w:tc>
      </w:tr>
      <w:tr w:rsidR="00FD2CAE" w:rsidRPr="00786BA3" w14:paraId="26BA11D6" w14:textId="77777777" w:rsidTr="000C376C">
        <w:tc>
          <w:tcPr>
            <w:tcW w:w="4673" w:type="dxa"/>
            <w:vAlign w:val="center"/>
          </w:tcPr>
          <w:p w14:paraId="4FCCBB6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Women explicitly identified as beneficiaries</w:t>
            </w:r>
          </w:p>
        </w:tc>
        <w:tc>
          <w:tcPr>
            <w:tcW w:w="567" w:type="dxa"/>
          </w:tcPr>
          <w:p w14:paraId="7C3E560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763A4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18A7A95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7319255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359923E1" w14:textId="77777777" w:rsidTr="000C376C">
        <w:tc>
          <w:tcPr>
            <w:tcW w:w="4673" w:type="dxa"/>
            <w:vAlign w:val="center"/>
          </w:tcPr>
          <w:p w14:paraId="4B4AFE3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Persons with disabilities included as a target group</w:t>
            </w:r>
          </w:p>
        </w:tc>
        <w:tc>
          <w:tcPr>
            <w:tcW w:w="567" w:type="dxa"/>
          </w:tcPr>
          <w:p w14:paraId="17070B5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44A415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2FB9D72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077F317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7915036" w14:textId="77777777" w:rsidTr="000C376C">
        <w:tc>
          <w:tcPr>
            <w:tcW w:w="4673" w:type="dxa"/>
            <w:vAlign w:val="center"/>
          </w:tcPr>
          <w:p w14:paraId="4F02486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Persons with high support needs included</w:t>
            </w:r>
          </w:p>
        </w:tc>
        <w:tc>
          <w:tcPr>
            <w:tcW w:w="567" w:type="dxa"/>
          </w:tcPr>
          <w:p w14:paraId="25A167B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C13F94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54FA61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3BA36CC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1BB50B69" w14:textId="77777777" w:rsidTr="000C376C">
        <w:tc>
          <w:tcPr>
            <w:tcW w:w="4673" w:type="dxa"/>
            <w:vAlign w:val="center"/>
          </w:tcPr>
          <w:p w14:paraId="6CBEDE6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Older persons considered</w:t>
            </w:r>
          </w:p>
        </w:tc>
        <w:tc>
          <w:tcPr>
            <w:tcW w:w="567" w:type="dxa"/>
          </w:tcPr>
          <w:p w14:paraId="716673B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2717E1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56FDCBC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61808D2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4A5DADF2" w14:textId="77777777" w:rsidTr="000C376C">
        <w:tc>
          <w:tcPr>
            <w:tcW w:w="4673" w:type="dxa"/>
            <w:vAlign w:val="center"/>
          </w:tcPr>
          <w:p w14:paraId="0B836BA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Marginalised or hard-to-reach households identified</w:t>
            </w:r>
          </w:p>
        </w:tc>
        <w:tc>
          <w:tcPr>
            <w:tcW w:w="567" w:type="dxa"/>
          </w:tcPr>
          <w:p w14:paraId="4BC4A09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523F1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5B4B149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6A61F0B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66E84C86" w14:textId="77777777" w:rsidTr="000C376C">
        <w:tc>
          <w:tcPr>
            <w:tcW w:w="9016" w:type="dxa"/>
            <w:gridSpan w:val="6"/>
          </w:tcPr>
          <w:p w14:paraId="06E6FF99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If key vulnerable groups are not visible, programme must be redesigned</w:t>
            </w:r>
          </w:p>
        </w:tc>
      </w:tr>
      <w:tr w:rsidR="00FD2CAE" w:rsidRPr="00786BA3" w14:paraId="5BB6CD4B" w14:textId="77777777" w:rsidTr="000C376C">
        <w:tc>
          <w:tcPr>
            <w:tcW w:w="9016" w:type="dxa"/>
            <w:gridSpan w:val="6"/>
          </w:tcPr>
          <w:p w14:paraId="78CC968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B: REGISTRATION &amp; ENROLMENT ACCESS</w:t>
            </w:r>
            <w:r w:rsidRPr="00786BA3">
              <w:rPr>
                <w:sz w:val="20"/>
                <w:szCs w:val="20"/>
              </w:rPr>
              <w:t xml:space="preserve"> </w:t>
            </w:r>
          </w:p>
        </w:tc>
      </w:tr>
      <w:tr w:rsidR="00FD2CAE" w:rsidRPr="00786BA3" w14:paraId="59D598B7" w14:textId="77777777" w:rsidTr="000C376C">
        <w:tc>
          <w:tcPr>
            <w:tcW w:w="4673" w:type="dxa"/>
          </w:tcPr>
          <w:p w14:paraId="0EEEAEF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75BAB86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740571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1A5A4FA6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5" w:type="dxa"/>
            <w:vAlign w:val="center"/>
          </w:tcPr>
          <w:p w14:paraId="15AE468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D2CAE" w:rsidRPr="00786BA3" w14:paraId="7730FD51" w14:textId="77777777" w:rsidTr="000C376C">
        <w:tc>
          <w:tcPr>
            <w:tcW w:w="4673" w:type="dxa"/>
            <w:vAlign w:val="center"/>
          </w:tcPr>
          <w:p w14:paraId="72508A3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Registration points physically accessible</w:t>
            </w:r>
          </w:p>
        </w:tc>
        <w:tc>
          <w:tcPr>
            <w:tcW w:w="567" w:type="dxa"/>
          </w:tcPr>
          <w:p w14:paraId="16D3ECE7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3409F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766E734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064A9B3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16B8804" w14:textId="77777777" w:rsidTr="000C376C">
        <w:tc>
          <w:tcPr>
            <w:tcW w:w="4673" w:type="dxa"/>
            <w:vAlign w:val="center"/>
          </w:tcPr>
          <w:p w14:paraId="2D730E0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Alternative registration (home/mobile) available</w:t>
            </w:r>
          </w:p>
        </w:tc>
        <w:tc>
          <w:tcPr>
            <w:tcW w:w="567" w:type="dxa"/>
          </w:tcPr>
          <w:p w14:paraId="31EEEBD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DAEFF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2B340A6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067F018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B0C04AA" w14:textId="77777777" w:rsidTr="000C376C">
        <w:tc>
          <w:tcPr>
            <w:tcW w:w="4673" w:type="dxa"/>
            <w:vAlign w:val="center"/>
          </w:tcPr>
          <w:p w14:paraId="254DDCB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Registration does not rely solely on written forms</w:t>
            </w:r>
          </w:p>
        </w:tc>
        <w:tc>
          <w:tcPr>
            <w:tcW w:w="567" w:type="dxa"/>
          </w:tcPr>
          <w:p w14:paraId="37193B7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E0AF5A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5800FE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7CEF7FF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64B7220" w14:textId="77777777" w:rsidTr="000C376C">
        <w:tc>
          <w:tcPr>
            <w:tcW w:w="4673" w:type="dxa"/>
            <w:vAlign w:val="center"/>
          </w:tcPr>
          <w:p w14:paraId="671BA59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Assistance available for persons with disabilities</w:t>
            </w:r>
          </w:p>
        </w:tc>
        <w:tc>
          <w:tcPr>
            <w:tcW w:w="567" w:type="dxa"/>
          </w:tcPr>
          <w:p w14:paraId="2AAC04F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476EA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36C6D8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51B2E01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4747C16D" w14:textId="77777777" w:rsidTr="000C376C">
        <w:tc>
          <w:tcPr>
            <w:tcW w:w="4673" w:type="dxa"/>
            <w:vAlign w:val="center"/>
          </w:tcPr>
          <w:p w14:paraId="2766101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Assistance available for low-literacy participants</w:t>
            </w:r>
          </w:p>
        </w:tc>
        <w:tc>
          <w:tcPr>
            <w:tcW w:w="567" w:type="dxa"/>
          </w:tcPr>
          <w:p w14:paraId="118318D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D5DDB6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44B8028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62468AC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3712928E" w14:textId="77777777" w:rsidTr="000C376C">
        <w:tc>
          <w:tcPr>
            <w:tcW w:w="9016" w:type="dxa"/>
            <w:gridSpan w:val="6"/>
          </w:tcPr>
          <w:p w14:paraId="26D43C1B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Inaccessible registration processes are not permitted</w:t>
            </w:r>
          </w:p>
        </w:tc>
      </w:tr>
      <w:tr w:rsidR="00FD2CAE" w:rsidRPr="00786BA3" w14:paraId="655DED95" w14:textId="77777777" w:rsidTr="000C376C">
        <w:tc>
          <w:tcPr>
            <w:tcW w:w="9016" w:type="dxa"/>
            <w:gridSpan w:val="6"/>
          </w:tcPr>
          <w:p w14:paraId="5E8D14A5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C: COMMUNICATION &amp; INFORMATION ACCESS</w:t>
            </w:r>
          </w:p>
        </w:tc>
      </w:tr>
      <w:tr w:rsidR="00FD2CAE" w:rsidRPr="00786BA3" w14:paraId="2314719E" w14:textId="77777777" w:rsidTr="000C376C">
        <w:tc>
          <w:tcPr>
            <w:tcW w:w="4673" w:type="dxa"/>
          </w:tcPr>
          <w:p w14:paraId="5F705FB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7513FF1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B2DDD8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4997C16E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5" w:type="dxa"/>
          </w:tcPr>
          <w:p w14:paraId="5DE486C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How is this done?</w:t>
            </w:r>
          </w:p>
        </w:tc>
      </w:tr>
      <w:tr w:rsidR="00FD2CAE" w:rsidRPr="00786BA3" w14:paraId="11F435B2" w14:textId="77777777" w:rsidTr="000C376C">
        <w:tc>
          <w:tcPr>
            <w:tcW w:w="4673" w:type="dxa"/>
            <w:vAlign w:val="center"/>
          </w:tcPr>
          <w:p w14:paraId="625779A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Information shared in simple, clear language</w:t>
            </w:r>
          </w:p>
        </w:tc>
        <w:tc>
          <w:tcPr>
            <w:tcW w:w="567" w:type="dxa"/>
          </w:tcPr>
          <w:p w14:paraId="50E247B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E7229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252690D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538E378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6097389" w14:textId="77777777" w:rsidTr="000C376C">
        <w:tc>
          <w:tcPr>
            <w:tcW w:w="4673" w:type="dxa"/>
            <w:vAlign w:val="center"/>
          </w:tcPr>
          <w:p w14:paraId="60BC9B5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Multiple communication channels used</w:t>
            </w:r>
          </w:p>
        </w:tc>
        <w:tc>
          <w:tcPr>
            <w:tcW w:w="567" w:type="dxa"/>
          </w:tcPr>
          <w:p w14:paraId="3EA15DB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F94CC8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1A7861B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74891A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2507B412" w14:textId="77777777" w:rsidTr="000C376C">
        <w:tc>
          <w:tcPr>
            <w:tcW w:w="4673" w:type="dxa"/>
            <w:vAlign w:val="center"/>
          </w:tcPr>
          <w:p w14:paraId="43A238D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Women reached directly (not only through men)</w:t>
            </w:r>
          </w:p>
        </w:tc>
        <w:tc>
          <w:tcPr>
            <w:tcW w:w="567" w:type="dxa"/>
          </w:tcPr>
          <w:p w14:paraId="416C7E4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355DA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C55E2A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35E4C93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ED400B2" w14:textId="77777777" w:rsidTr="000C376C">
        <w:tc>
          <w:tcPr>
            <w:tcW w:w="4673" w:type="dxa"/>
            <w:vAlign w:val="center"/>
          </w:tcPr>
          <w:p w14:paraId="3393EAC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Persons with disabilities reached through accessible channels</w:t>
            </w:r>
          </w:p>
        </w:tc>
        <w:tc>
          <w:tcPr>
            <w:tcW w:w="567" w:type="dxa"/>
          </w:tcPr>
          <w:p w14:paraId="4CA1F49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31E03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2074364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25537C4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424D8CC" w14:textId="77777777" w:rsidTr="000C376C">
        <w:tc>
          <w:tcPr>
            <w:tcW w:w="4673" w:type="dxa"/>
            <w:vAlign w:val="center"/>
          </w:tcPr>
          <w:p w14:paraId="762B700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Information shared early enough for participation</w:t>
            </w:r>
          </w:p>
        </w:tc>
        <w:tc>
          <w:tcPr>
            <w:tcW w:w="567" w:type="dxa"/>
          </w:tcPr>
          <w:p w14:paraId="7B757B5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094E1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3106671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5DAE55F7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492BD3E" w14:textId="77777777" w:rsidTr="000C376C">
        <w:tc>
          <w:tcPr>
            <w:tcW w:w="9016" w:type="dxa"/>
            <w:gridSpan w:val="6"/>
          </w:tcPr>
          <w:p w14:paraId="149DCB73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Late or inaccessible communication is a common exclusion risk</w:t>
            </w:r>
          </w:p>
        </w:tc>
      </w:tr>
      <w:tr w:rsidR="00FD2CAE" w:rsidRPr="00786BA3" w14:paraId="2627150B" w14:textId="77777777" w:rsidTr="000C376C">
        <w:tc>
          <w:tcPr>
            <w:tcW w:w="9016" w:type="dxa"/>
            <w:gridSpan w:val="6"/>
          </w:tcPr>
          <w:p w14:paraId="0C72AB6C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D: DELIVERY &amp; PAYMENT MODALITIES</w:t>
            </w:r>
          </w:p>
        </w:tc>
      </w:tr>
      <w:tr w:rsidR="00FD2CAE" w:rsidRPr="00786BA3" w14:paraId="0D7DBADF" w14:textId="77777777" w:rsidTr="000C376C">
        <w:tc>
          <w:tcPr>
            <w:tcW w:w="4673" w:type="dxa"/>
          </w:tcPr>
          <w:p w14:paraId="445F136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E78FA9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231487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47B5FB7C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5" w:type="dxa"/>
            <w:vAlign w:val="center"/>
          </w:tcPr>
          <w:p w14:paraId="2B7DA05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Explanation</w:t>
            </w:r>
          </w:p>
        </w:tc>
      </w:tr>
      <w:tr w:rsidR="00FD2CAE" w:rsidRPr="00786BA3" w14:paraId="287F585D" w14:textId="77777777" w:rsidTr="000C376C">
        <w:tc>
          <w:tcPr>
            <w:tcW w:w="4673" w:type="dxa"/>
            <w:vAlign w:val="center"/>
          </w:tcPr>
          <w:p w14:paraId="2B76C17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Payment modality accessible to PWDs</w:t>
            </w:r>
          </w:p>
        </w:tc>
        <w:tc>
          <w:tcPr>
            <w:tcW w:w="567" w:type="dxa"/>
          </w:tcPr>
          <w:p w14:paraId="05E9FFB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D044D3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2912741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43FBA89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425545C" w14:textId="77777777" w:rsidTr="000C376C">
        <w:tc>
          <w:tcPr>
            <w:tcW w:w="4673" w:type="dxa"/>
            <w:vAlign w:val="center"/>
          </w:tcPr>
          <w:p w14:paraId="386DA16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Payment modality accessible to older persons</w:t>
            </w:r>
          </w:p>
        </w:tc>
        <w:tc>
          <w:tcPr>
            <w:tcW w:w="567" w:type="dxa"/>
          </w:tcPr>
          <w:p w14:paraId="60D5E06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0ED68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3C484C89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3CAD01A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5B2990D" w14:textId="77777777" w:rsidTr="000C376C">
        <w:tc>
          <w:tcPr>
            <w:tcW w:w="4673" w:type="dxa"/>
            <w:vAlign w:val="center"/>
          </w:tcPr>
          <w:p w14:paraId="37222E7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Alternatives provided where digital access is a barrier</w:t>
            </w:r>
          </w:p>
        </w:tc>
        <w:tc>
          <w:tcPr>
            <w:tcW w:w="567" w:type="dxa"/>
          </w:tcPr>
          <w:p w14:paraId="355CFA99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068CF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555B6B6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2F3314D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1DD33163" w14:textId="77777777" w:rsidTr="000C376C">
        <w:tc>
          <w:tcPr>
            <w:tcW w:w="4673" w:type="dxa"/>
            <w:vAlign w:val="center"/>
          </w:tcPr>
          <w:p w14:paraId="3FA65C9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Delivery timing considers care responsibilities</w:t>
            </w:r>
          </w:p>
        </w:tc>
        <w:tc>
          <w:tcPr>
            <w:tcW w:w="567" w:type="dxa"/>
          </w:tcPr>
          <w:p w14:paraId="6C3BEB8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C72A27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0A8F61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4CF63EC7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F95DFCD" w14:textId="77777777" w:rsidTr="000C376C">
        <w:tc>
          <w:tcPr>
            <w:tcW w:w="4673" w:type="dxa"/>
            <w:vAlign w:val="center"/>
          </w:tcPr>
          <w:p w14:paraId="4A1A555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Delivery locations safe and reachable</w:t>
            </w:r>
          </w:p>
        </w:tc>
        <w:tc>
          <w:tcPr>
            <w:tcW w:w="567" w:type="dxa"/>
          </w:tcPr>
          <w:p w14:paraId="6F47E0A9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82A43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35E380E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73D5792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79F9071" w14:textId="77777777" w:rsidTr="000C376C">
        <w:tc>
          <w:tcPr>
            <w:tcW w:w="9016" w:type="dxa"/>
            <w:gridSpan w:val="6"/>
          </w:tcPr>
          <w:p w14:paraId="13B7A773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One-size-fits-all delivery creates exclusion</w:t>
            </w:r>
          </w:p>
        </w:tc>
      </w:tr>
      <w:tr w:rsidR="00FD2CAE" w:rsidRPr="00786BA3" w14:paraId="147D773C" w14:textId="77777777" w:rsidTr="000C376C">
        <w:tc>
          <w:tcPr>
            <w:tcW w:w="9016" w:type="dxa"/>
            <w:gridSpan w:val="6"/>
          </w:tcPr>
          <w:p w14:paraId="0F74F23B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E: REASONABLE ACCOMMODATION</w:t>
            </w:r>
          </w:p>
        </w:tc>
      </w:tr>
      <w:tr w:rsidR="00FD2CAE" w:rsidRPr="00786BA3" w14:paraId="6BA6C787" w14:textId="77777777" w:rsidTr="000C376C">
        <w:tc>
          <w:tcPr>
            <w:tcW w:w="4673" w:type="dxa"/>
          </w:tcPr>
          <w:p w14:paraId="2C53FC4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2D032F6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E3F426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0BE4945D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5B1C66F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D2CAE" w:rsidRPr="00786BA3" w14:paraId="530A02EE" w14:textId="77777777" w:rsidTr="000C376C">
        <w:tc>
          <w:tcPr>
            <w:tcW w:w="4673" w:type="dxa"/>
            <w:vAlign w:val="center"/>
          </w:tcPr>
          <w:p w14:paraId="78416FE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Programme identifies likely barriers</w:t>
            </w:r>
          </w:p>
        </w:tc>
        <w:tc>
          <w:tcPr>
            <w:tcW w:w="567" w:type="dxa"/>
          </w:tcPr>
          <w:p w14:paraId="016F572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7013D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11B7002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348E52C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DAE8FC7" w14:textId="77777777" w:rsidTr="000C376C">
        <w:tc>
          <w:tcPr>
            <w:tcW w:w="4673" w:type="dxa"/>
            <w:vAlign w:val="center"/>
          </w:tcPr>
          <w:p w14:paraId="421F3ED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Reasonable accommodations defined</w:t>
            </w:r>
          </w:p>
        </w:tc>
        <w:tc>
          <w:tcPr>
            <w:tcW w:w="567" w:type="dxa"/>
          </w:tcPr>
          <w:p w14:paraId="43BB70B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DFDA7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0ECC299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49639DE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7DF98A01" w14:textId="77777777" w:rsidTr="000C376C">
        <w:tc>
          <w:tcPr>
            <w:tcW w:w="4673" w:type="dxa"/>
            <w:vAlign w:val="center"/>
          </w:tcPr>
          <w:p w14:paraId="7CCE706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Process exists to request accommodation</w:t>
            </w:r>
          </w:p>
        </w:tc>
        <w:tc>
          <w:tcPr>
            <w:tcW w:w="567" w:type="dxa"/>
          </w:tcPr>
          <w:p w14:paraId="16B9FDB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477CF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991287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00CAC52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88D3011" w14:textId="77777777" w:rsidTr="000C376C">
        <w:tc>
          <w:tcPr>
            <w:tcW w:w="4673" w:type="dxa"/>
            <w:vAlign w:val="center"/>
          </w:tcPr>
          <w:p w14:paraId="693054B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Staff trained to provide accommodation</w:t>
            </w:r>
          </w:p>
        </w:tc>
        <w:tc>
          <w:tcPr>
            <w:tcW w:w="567" w:type="dxa"/>
          </w:tcPr>
          <w:p w14:paraId="7E2E6B0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CC21F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133FCC7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1947D07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CB47C30" w14:textId="77777777" w:rsidTr="000C376C">
        <w:tc>
          <w:tcPr>
            <w:tcW w:w="4673" w:type="dxa"/>
            <w:vAlign w:val="center"/>
          </w:tcPr>
          <w:p w14:paraId="2B79AA5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Accommodations documented and monitored</w:t>
            </w:r>
          </w:p>
        </w:tc>
        <w:tc>
          <w:tcPr>
            <w:tcW w:w="567" w:type="dxa"/>
          </w:tcPr>
          <w:p w14:paraId="7588548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1F63C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7142E39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2E22EB9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2315AC16" w14:textId="77777777" w:rsidTr="000C376C">
        <w:tc>
          <w:tcPr>
            <w:tcW w:w="9016" w:type="dxa"/>
            <w:gridSpan w:val="6"/>
          </w:tcPr>
          <w:p w14:paraId="030CF4BD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Failure to provide reasonable accommodation is non-compliance</w:t>
            </w:r>
          </w:p>
        </w:tc>
      </w:tr>
      <w:tr w:rsidR="00FD2CAE" w:rsidRPr="00786BA3" w14:paraId="32B6D184" w14:textId="77777777" w:rsidTr="000C376C">
        <w:tc>
          <w:tcPr>
            <w:tcW w:w="9016" w:type="dxa"/>
            <w:gridSpan w:val="6"/>
          </w:tcPr>
          <w:p w14:paraId="11778F08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F: SAFETY, DIGNITY &amp; DO-NO-HARM</w:t>
            </w:r>
          </w:p>
        </w:tc>
      </w:tr>
      <w:tr w:rsidR="00FD2CAE" w:rsidRPr="00786BA3" w14:paraId="3CB512AC" w14:textId="77777777" w:rsidTr="000C376C">
        <w:tc>
          <w:tcPr>
            <w:tcW w:w="4673" w:type="dxa"/>
          </w:tcPr>
          <w:p w14:paraId="2A9083D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51F264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70D253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6E59DFF5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5" w:type="dxa"/>
          </w:tcPr>
          <w:p w14:paraId="08F1BB8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FD2CAE" w:rsidRPr="00786BA3" w14:paraId="6476A24E" w14:textId="77777777" w:rsidTr="000C376C">
        <w:tc>
          <w:tcPr>
            <w:tcW w:w="4673" w:type="dxa"/>
            <w:vAlign w:val="center"/>
          </w:tcPr>
          <w:p w14:paraId="099A336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Programme does not increase risk to women</w:t>
            </w:r>
          </w:p>
        </w:tc>
        <w:tc>
          <w:tcPr>
            <w:tcW w:w="567" w:type="dxa"/>
          </w:tcPr>
          <w:p w14:paraId="7BB2542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541BD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4CBBCFE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5C23CCD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4E943EA4" w14:textId="77777777" w:rsidTr="000C376C">
        <w:tc>
          <w:tcPr>
            <w:tcW w:w="4673" w:type="dxa"/>
            <w:vAlign w:val="center"/>
          </w:tcPr>
          <w:p w14:paraId="363D85B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lastRenderedPageBreak/>
              <w:t>Programme does not expose PWDs to stigma</w:t>
            </w:r>
          </w:p>
        </w:tc>
        <w:tc>
          <w:tcPr>
            <w:tcW w:w="567" w:type="dxa"/>
          </w:tcPr>
          <w:p w14:paraId="7140AA1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8C9BC39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4E46B36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095CF79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3FEC08CA" w14:textId="77777777" w:rsidTr="000C376C">
        <w:tc>
          <w:tcPr>
            <w:tcW w:w="4673" w:type="dxa"/>
            <w:vAlign w:val="center"/>
          </w:tcPr>
          <w:p w14:paraId="2833F60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Staff trained on respectful engagement</w:t>
            </w:r>
          </w:p>
        </w:tc>
        <w:tc>
          <w:tcPr>
            <w:tcW w:w="567" w:type="dxa"/>
          </w:tcPr>
          <w:p w14:paraId="6C72BD0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CA251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4DFC8BC9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6C8B87F7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47EE63E7" w14:textId="77777777" w:rsidTr="000C376C">
        <w:tc>
          <w:tcPr>
            <w:tcW w:w="4673" w:type="dxa"/>
            <w:vAlign w:val="center"/>
          </w:tcPr>
          <w:p w14:paraId="5D1A032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Privacy respected during registration and delivery</w:t>
            </w:r>
          </w:p>
        </w:tc>
        <w:tc>
          <w:tcPr>
            <w:tcW w:w="567" w:type="dxa"/>
          </w:tcPr>
          <w:p w14:paraId="49F8AE5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45F78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6B35FCC3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12EB54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BC54C20" w14:textId="77777777" w:rsidTr="000C376C">
        <w:tc>
          <w:tcPr>
            <w:tcW w:w="9016" w:type="dxa"/>
            <w:gridSpan w:val="6"/>
            <w:vAlign w:val="center"/>
          </w:tcPr>
          <w:p w14:paraId="1F7B6458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Any risk of harm must be mitigated before approval</w:t>
            </w:r>
          </w:p>
        </w:tc>
      </w:tr>
      <w:tr w:rsidR="00FD2CAE" w:rsidRPr="00786BA3" w14:paraId="79946934" w14:textId="77777777" w:rsidTr="000C376C">
        <w:tc>
          <w:tcPr>
            <w:tcW w:w="9016" w:type="dxa"/>
            <w:gridSpan w:val="6"/>
          </w:tcPr>
          <w:p w14:paraId="3B063E65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G: GRIEVANCE ACCESSIBILITY</w:t>
            </w:r>
          </w:p>
        </w:tc>
      </w:tr>
      <w:tr w:rsidR="00FD2CAE" w:rsidRPr="00786BA3" w14:paraId="64A49352" w14:textId="77777777" w:rsidTr="000C376C">
        <w:tc>
          <w:tcPr>
            <w:tcW w:w="4673" w:type="dxa"/>
          </w:tcPr>
          <w:p w14:paraId="4D94D8C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624DA29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76423B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4" w:type="dxa"/>
            <w:gridSpan w:val="2"/>
          </w:tcPr>
          <w:p w14:paraId="37BB3D02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25" w:type="dxa"/>
            <w:vAlign w:val="center"/>
          </w:tcPr>
          <w:p w14:paraId="25205689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How ensured?</w:t>
            </w:r>
          </w:p>
        </w:tc>
      </w:tr>
      <w:tr w:rsidR="00FD2CAE" w:rsidRPr="00786BA3" w14:paraId="24564527" w14:textId="77777777" w:rsidTr="000C376C">
        <w:tc>
          <w:tcPr>
            <w:tcW w:w="4673" w:type="dxa"/>
            <w:vAlign w:val="center"/>
          </w:tcPr>
          <w:p w14:paraId="18B48A8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GRM accessible to women</w:t>
            </w:r>
          </w:p>
        </w:tc>
        <w:tc>
          <w:tcPr>
            <w:tcW w:w="567" w:type="dxa"/>
          </w:tcPr>
          <w:p w14:paraId="6134344A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C6D86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2968688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257F6BC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C472E4D" w14:textId="77777777" w:rsidTr="000C376C">
        <w:tc>
          <w:tcPr>
            <w:tcW w:w="4673" w:type="dxa"/>
            <w:vAlign w:val="center"/>
          </w:tcPr>
          <w:p w14:paraId="1CA7A1D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GRM accessible to PWDs</w:t>
            </w:r>
          </w:p>
        </w:tc>
        <w:tc>
          <w:tcPr>
            <w:tcW w:w="567" w:type="dxa"/>
          </w:tcPr>
          <w:p w14:paraId="65F78EB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29E5E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1364D0D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DABA0D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4AFC9117" w14:textId="77777777" w:rsidTr="000C376C">
        <w:tc>
          <w:tcPr>
            <w:tcW w:w="4673" w:type="dxa"/>
            <w:vAlign w:val="center"/>
          </w:tcPr>
          <w:p w14:paraId="31C82F0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Assisted complaint options available</w:t>
            </w:r>
          </w:p>
        </w:tc>
        <w:tc>
          <w:tcPr>
            <w:tcW w:w="567" w:type="dxa"/>
          </w:tcPr>
          <w:p w14:paraId="67C08DA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06703E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4F0CE60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3CE226F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0543A334" w14:textId="77777777" w:rsidTr="000C376C">
        <w:tc>
          <w:tcPr>
            <w:tcW w:w="4673" w:type="dxa"/>
            <w:vAlign w:val="center"/>
          </w:tcPr>
          <w:p w14:paraId="5656F945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No retaliation risks identified</w:t>
            </w:r>
          </w:p>
        </w:tc>
        <w:tc>
          <w:tcPr>
            <w:tcW w:w="567" w:type="dxa"/>
          </w:tcPr>
          <w:p w14:paraId="61A5A4B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AC890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</w:tcPr>
          <w:p w14:paraId="381179C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179B5E4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2C08B96F" w14:textId="77777777" w:rsidTr="000C376C">
        <w:tc>
          <w:tcPr>
            <w:tcW w:w="9016" w:type="dxa"/>
            <w:gridSpan w:val="6"/>
            <w:vAlign w:val="center"/>
          </w:tcPr>
          <w:p w14:paraId="0ED8BE49" w14:textId="77777777" w:rsidR="00FD2CAE" w:rsidRPr="00786BA3" w:rsidRDefault="00FD2C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Inaccessible GRMs undermine trust and accountability</w:t>
            </w:r>
          </w:p>
        </w:tc>
      </w:tr>
      <w:tr w:rsidR="00FD2CAE" w:rsidRPr="00786BA3" w14:paraId="5B0D7E90" w14:textId="77777777" w:rsidTr="000C376C">
        <w:tc>
          <w:tcPr>
            <w:tcW w:w="9016" w:type="dxa"/>
            <w:gridSpan w:val="6"/>
          </w:tcPr>
          <w:p w14:paraId="65BE92AA" w14:textId="77777777" w:rsidR="00FD2CAE" w:rsidRPr="00786BA3" w:rsidRDefault="00FD2CAE" w:rsidP="000C376C">
            <w:pPr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H: MONITORING &amp; ACCOUNTABILITY</w:t>
            </w:r>
          </w:p>
        </w:tc>
      </w:tr>
      <w:tr w:rsidR="00FD2CAE" w:rsidRPr="00786BA3" w14:paraId="0454C027" w14:textId="77777777" w:rsidTr="000C376C">
        <w:tc>
          <w:tcPr>
            <w:tcW w:w="4673" w:type="dxa"/>
          </w:tcPr>
          <w:p w14:paraId="2FBD4F5A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C99FEE6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0AD470CF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2F871F8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42" w:type="dxa"/>
            <w:gridSpan w:val="2"/>
            <w:vAlign w:val="center"/>
          </w:tcPr>
          <w:p w14:paraId="6038F67B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Evidence</w:t>
            </w:r>
          </w:p>
        </w:tc>
      </w:tr>
      <w:tr w:rsidR="00FD2CAE" w:rsidRPr="00786BA3" w14:paraId="18BDC007" w14:textId="77777777" w:rsidTr="000C376C">
        <w:tc>
          <w:tcPr>
            <w:tcW w:w="4673" w:type="dxa"/>
            <w:vAlign w:val="center"/>
          </w:tcPr>
          <w:p w14:paraId="425C481F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Inclusion indicators defined</w:t>
            </w:r>
          </w:p>
        </w:tc>
        <w:tc>
          <w:tcPr>
            <w:tcW w:w="567" w:type="dxa"/>
          </w:tcPr>
          <w:p w14:paraId="6947B0B0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52518F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70FE44B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77B5E922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2CAE" w:rsidRPr="00786BA3" w14:paraId="40D0B036" w14:textId="77777777" w:rsidTr="000C376C">
        <w:tc>
          <w:tcPr>
            <w:tcW w:w="4673" w:type="dxa"/>
            <w:vAlign w:val="center"/>
          </w:tcPr>
          <w:p w14:paraId="427C9DFD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Data disaggregated by sex, age, disability</w:t>
            </w:r>
          </w:p>
        </w:tc>
        <w:tc>
          <w:tcPr>
            <w:tcW w:w="567" w:type="dxa"/>
          </w:tcPr>
          <w:p w14:paraId="41C5DDC2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D93610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BF4CE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55EB5961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2CAE" w:rsidRPr="00786BA3" w14:paraId="2CAC31B9" w14:textId="77777777" w:rsidTr="000C376C">
        <w:tc>
          <w:tcPr>
            <w:tcW w:w="4673" w:type="dxa"/>
            <w:vAlign w:val="center"/>
          </w:tcPr>
          <w:p w14:paraId="2104D685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Inclusion gaps monitored</w:t>
            </w:r>
          </w:p>
        </w:tc>
        <w:tc>
          <w:tcPr>
            <w:tcW w:w="567" w:type="dxa"/>
          </w:tcPr>
          <w:p w14:paraId="51A66A0E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3F8EB2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24D48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256B9E7F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2CAE" w:rsidRPr="00786BA3" w14:paraId="54F041C9" w14:textId="77777777" w:rsidTr="000C376C">
        <w:tc>
          <w:tcPr>
            <w:tcW w:w="4673" w:type="dxa"/>
            <w:vAlign w:val="center"/>
          </w:tcPr>
          <w:p w14:paraId="64FC59E6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Corrective action planned if exclusion found</w:t>
            </w:r>
          </w:p>
        </w:tc>
        <w:tc>
          <w:tcPr>
            <w:tcW w:w="567" w:type="dxa"/>
          </w:tcPr>
          <w:p w14:paraId="4011C8A3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54AE744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96CB36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24FE903D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D2CAE" w:rsidRPr="00786BA3" w14:paraId="6B425EB2" w14:textId="77777777" w:rsidTr="000C376C">
        <w:tc>
          <w:tcPr>
            <w:tcW w:w="9016" w:type="dxa"/>
            <w:gridSpan w:val="6"/>
          </w:tcPr>
          <w:p w14:paraId="20189CC1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I: DECLARATION BY IMPLEMENTING ENTITY</w:t>
            </w:r>
          </w:p>
        </w:tc>
      </w:tr>
      <w:tr w:rsidR="00FD2CAE" w:rsidRPr="00786BA3" w14:paraId="2F7CDBA1" w14:textId="77777777" w:rsidTr="000C376C">
        <w:tc>
          <w:tcPr>
            <w:tcW w:w="9016" w:type="dxa"/>
            <w:gridSpan w:val="6"/>
          </w:tcPr>
          <w:p w14:paraId="6C37B08C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I confirm that inclusion and accessibility requirements have been fully considered and integrated into programme design and delivery.</w:t>
            </w:r>
          </w:p>
        </w:tc>
      </w:tr>
      <w:tr w:rsidR="00FD2CAE" w:rsidRPr="00786BA3" w14:paraId="4CBD96D4" w14:textId="77777777" w:rsidTr="000C376C">
        <w:tc>
          <w:tcPr>
            <w:tcW w:w="9016" w:type="dxa"/>
            <w:gridSpan w:val="6"/>
          </w:tcPr>
          <w:p w14:paraId="64027133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 xml:space="preserve">Name - </w:t>
            </w:r>
          </w:p>
        </w:tc>
      </w:tr>
      <w:tr w:rsidR="00FD2CAE" w:rsidRPr="00786BA3" w14:paraId="3FC2A8F3" w14:textId="77777777" w:rsidTr="000C376C">
        <w:tc>
          <w:tcPr>
            <w:tcW w:w="9016" w:type="dxa"/>
            <w:gridSpan w:val="6"/>
          </w:tcPr>
          <w:p w14:paraId="20503309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 xml:space="preserve">Signature - </w:t>
            </w:r>
          </w:p>
        </w:tc>
      </w:tr>
      <w:tr w:rsidR="00FD2CAE" w:rsidRPr="00786BA3" w14:paraId="6B069FE5" w14:textId="77777777" w:rsidTr="000C376C">
        <w:tc>
          <w:tcPr>
            <w:tcW w:w="9016" w:type="dxa"/>
            <w:gridSpan w:val="6"/>
          </w:tcPr>
          <w:p w14:paraId="29D85376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 xml:space="preserve">Date - </w:t>
            </w:r>
          </w:p>
        </w:tc>
      </w:tr>
      <w:tr w:rsidR="00FD2CAE" w:rsidRPr="00786BA3" w14:paraId="0ACEDC23" w14:textId="77777777" w:rsidTr="000C376C">
        <w:tc>
          <w:tcPr>
            <w:tcW w:w="9016" w:type="dxa"/>
            <w:gridSpan w:val="6"/>
          </w:tcPr>
          <w:p w14:paraId="7830FFB6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SECTION J: SPA REVIEW &amp; DECISION (FOR SPA USE ONLY</w:t>
            </w:r>
          </w:p>
        </w:tc>
      </w:tr>
      <w:tr w:rsidR="00FD2CAE" w:rsidRPr="00786BA3" w14:paraId="02E52069" w14:textId="77777777" w:rsidTr="000C376C">
        <w:tc>
          <w:tcPr>
            <w:tcW w:w="5240" w:type="dxa"/>
            <w:gridSpan w:val="2"/>
            <w:vAlign w:val="center"/>
          </w:tcPr>
          <w:p w14:paraId="3CDFD74C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76" w:type="dxa"/>
            <w:gridSpan w:val="4"/>
          </w:tcPr>
          <w:p w14:paraId="72535B5E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Decision</w:t>
            </w:r>
          </w:p>
        </w:tc>
      </w:tr>
      <w:tr w:rsidR="00FD2CAE" w:rsidRPr="00786BA3" w14:paraId="7F9D19DE" w14:textId="77777777" w:rsidTr="000C376C">
        <w:tc>
          <w:tcPr>
            <w:tcW w:w="5240" w:type="dxa"/>
            <w:gridSpan w:val="2"/>
            <w:vAlign w:val="center"/>
          </w:tcPr>
          <w:p w14:paraId="2B1907F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Inclusion requirements met</w:t>
            </w:r>
          </w:p>
        </w:tc>
        <w:tc>
          <w:tcPr>
            <w:tcW w:w="3776" w:type="dxa"/>
            <w:gridSpan w:val="4"/>
          </w:tcPr>
          <w:p w14:paraId="7A53E5A0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206F68A7" w14:textId="77777777" w:rsidTr="000C376C">
        <w:tc>
          <w:tcPr>
            <w:tcW w:w="5240" w:type="dxa"/>
            <w:gridSpan w:val="2"/>
            <w:vAlign w:val="center"/>
          </w:tcPr>
          <w:p w14:paraId="48F6457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Conditional approval (revisions required)</w:t>
            </w:r>
          </w:p>
        </w:tc>
        <w:tc>
          <w:tcPr>
            <w:tcW w:w="3776" w:type="dxa"/>
            <w:gridSpan w:val="4"/>
          </w:tcPr>
          <w:p w14:paraId="2AD3F51F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598EFCA4" w14:textId="77777777" w:rsidTr="000C376C">
        <w:tc>
          <w:tcPr>
            <w:tcW w:w="5240" w:type="dxa"/>
            <w:gridSpan w:val="2"/>
            <w:vAlign w:val="center"/>
          </w:tcPr>
          <w:p w14:paraId="6D0E7F98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Not approved due to inclusion gaps</w:t>
            </w:r>
          </w:p>
        </w:tc>
        <w:tc>
          <w:tcPr>
            <w:tcW w:w="3776" w:type="dxa"/>
            <w:gridSpan w:val="4"/>
          </w:tcPr>
          <w:p w14:paraId="6041DB82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37EEBA71" w14:textId="77777777" w:rsidTr="000C376C">
        <w:tc>
          <w:tcPr>
            <w:tcW w:w="5240" w:type="dxa"/>
            <w:gridSpan w:val="2"/>
          </w:tcPr>
          <w:p w14:paraId="5D7F076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Required actions (if any):</w:t>
            </w:r>
          </w:p>
        </w:tc>
        <w:tc>
          <w:tcPr>
            <w:tcW w:w="3776" w:type="dxa"/>
            <w:gridSpan w:val="4"/>
          </w:tcPr>
          <w:p w14:paraId="6D4CD75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D2CAE" w:rsidRPr="00786BA3" w14:paraId="4DB54E0E" w14:textId="77777777" w:rsidTr="000C376C">
        <w:tc>
          <w:tcPr>
            <w:tcW w:w="9016" w:type="dxa"/>
            <w:gridSpan w:val="6"/>
          </w:tcPr>
          <w:p w14:paraId="5C73489B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 xml:space="preserve">SPA Officer - </w:t>
            </w:r>
          </w:p>
        </w:tc>
      </w:tr>
      <w:tr w:rsidR="00FD2CAE" w:rsidRPr="00786BA3" w14:paraId="389FB094" w14:textId="77777777" w:rsidTr="000C376C">
        <w:tc>
          <w:tcPr>
            <w:tcW w:w="9016" w:type="dxa"/>
            <w:gridSpan w:val="6"/>
          </w:tcPr>
          <w:p w14:paraId="3F805091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 xml:space="preserve">Signature - </w:t>
            </w:r>
          </w:p>
        </w:tc>
      </w:tr>
      <w:tr w:rsidR="00FD2CAE" w:rsidRPr="00786BA3" w14:paraId="5466C4E9" w14:textId="77777777" w:rsidTr="000C376C">
        <w:tc>
          <w:tcPr>
            <w:tcW w:w="9016" w:type="dxa"/>
            <w:gridSpan w:val="6"/>
          </w:tcPr>
          <w:p w14:paraId="6145F8CD" w14:textId="77777777" w:rsidR="00FD2CAE" w:rsidRPr="00786BA3" w:rsidRDefault="00FD2CAE" w:rsidP="000C376C">
            <w:pPr>
              <w:spacing w:line="240" w:lineRule="auto"/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 xml:space="preserve">Date - </w:t>
            </w:r>
          </w:p>
        </w:tc>
      </w:tr>
      <w:tr w:rsidR="00FD2CAE" w:rsidRPr="00786BA3" w14:paraId="64004725" w14:textId="77777777" w:rsidTr="000C376C">
        <w:tc>
          <w:tcPr>
            <w:tcW w:w="9016" w:type="dxa"/>
            <w:gridSpan w:val="6"/>
          </w:tcPr>
          <w:p w14:paraId="059D02D4" w14:textId="77777777" w:rsidR="00FD2CAE" w:rsidRPr="00786BA3" w:rsidRDefault="00FD2C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86BA3">
              <w:rPr>
                <w:b/>
                <w:bCs/>
                <w:sz w:val="20"/>
                <w:szCs w:val="20"/>
              </w:rPr>
              <w:t>LEGAL STATUS OF THIS TOOL</w:t>
            </w:r>
          </w:p>
          <w:p w14:paraId="73822CDE" w14:textId="77777777" w:rsidR="00FD2CAE" w:rsidRPr="00786BA3" w:rsidRDefault="00FD2CAE" w:rsidP="000C376C">
            <w:pPr>
              <w:rPr>
                <w:sz w:val="20"/>
                <w:szCs w:val="20"/>
              </w:rPr>
            </w:pPr>
            <w:r w:rsidRPr="00786BA3">
              <w:rPr>
                <w:sz w:val="20"/>
                <w:szCs w:val="20"/>
              </w:rPr>
              <w:t>This checklist is binding under the SPA operational guidelines. Failure to comply may result in programme suspension or redesign.</w:t>
            </w:r>
          </w:p>
        </w:tc>
      </w:tr>
    </w:tbl>
    <w:p w14:paraId="5A3B9849" w14:textId="77777777" w:rsidR="000F388D" w:rsidRDefault="000F388D"/>
    <w:sectPr w:rsidR="000F3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2392"/>
    <w:multiLevelType w:val="multilevel"/>
    <w:tmpl w:val="8512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5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AE"/>
    <w:rsid w:val="000070E3"/>
    <w:rsid w:val="000F388D"/>
    <w:rsid w:val="001477D6"/>
    <w:rsid w:val="001A1FB1"/>
    <w:rsid w:val="00284C34"/>
    <w:rsid w:val="002D062E"/>
    <w:rsid w:val="002F7977"/>
    <w:rsid w:val="003249AE"/>
    <w:rsid w:val="00324A97"/>
    <w:rsid w:val="00326BAE"/>
    <w:rsid w:val="0035274E"/>
    <w:rsid w:val="003944DC"/>
    <w:rsid w:val="004012C5"/>
    <w:rsid w:val="004240C4"/>
    <w:rsid w:val="00495BA7"/>
    <w:rsid w:val="004F49AB"/>
    <w:rsid w:val="0054266A"/>
    <w:rsid w:val="0058435D"/>
    <w:rsid w:val="005E78D0"/>
    <w:rsid w:val="00610557"/>
    <w:rsid w:val="006176A4"/>
    <w:rsid w:val="00653D8B"/>
    <w:rsid w:val="00697EF8"/>
    <w:rsid w:val="006A5750"/>
    <w:rsid w:val="006E3A16"/>
    <w:rsid w:val="00717CCC"/>
    <w:rsid w:val="00744FB4"/>
    <w:rsid w:val="007A1618"/>
    <w:rsid w:val="007B3639"/>
    <w:rsid w:val="0086249A"/>
    <w:rsid w:val="008B0A31"/>
    <w:rsid w:val="008B46E6"/>
    <w:rsid w:val="00935EA3"/>
    <w:rsid w:val="009451E9"/>
    <w:rsid w:val="00961748"/>
    <w:rsid w:val="00961E03"/>
    <w:rsid w:val="00997E73"/>
    <w:rsid w:val="009B40F7"/>
    <w:rsid w:val="009B7D04"/>
    <w:rsid w:val="00A30ACA"/>
    <w:rsid w:val="00A43C37"/>
    <w:rsid w:val="00A67FC5"/>
    <w:rsid w:val="00A72923"/>
    <w:rsid w:val="00AF0229"/>
    <w:rsid w:val="00BA7F81"/>
    <w:rsid w:val="00C31036"/>
    <w:rsid w:val="00C31C7F"/>
    <w:rsid w:val="00C84263"/>
    <w:rsid w:val="00C9110F"/>
    <w:rsid w:val="00DB09A9"/>
    <w:rsid w:val="00DD5693"/>
    <w:rsid w:val="00E03946"/>
    <w:rsid w:val="00ED4CA9"/>
    <w:rsid w:val="00EF68B3"/>
    <w:rsid w:val="00F03BB1"/>
    <w:rsid w:val="00F24BDD"/>
    <w:rsid w:val="00F27807"/>
    <w:rsid w:val="00F55643"/>
    <w:rsid w:val="00F77819"/>
    <w:rsid w:val="00FC1C5E"/>
    <w:rsid w:val="00FC6A46"/>
    <w:rsid w:val="00FD29A0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FC9"/>
  <w15:chartTrackingRefBased/>
  <w15:docId w15:val="{9B01FE4D-6B76-4FF5-A7CB-73E3EB70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AE"/>
    <w:pPr>
      <w:spacing w:after="0" w:line="276" w:lineRule="auto"/>
    </w:pPr>
    <w:rPr>
      <w:rFonts w:ascii="Candara" w:hAnsi="Candara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6BAE"/>
    <w:pPr>
      <w:keepNext/>
      <w:keepLines/>
      <w:spacing w:before="480"/>
      <w:outlineLvl w:val="0"/>
    </w:pPr>
    <w:rPr>
      <w:rFonts w:eastAsiaTheme="majorEastAsia" w:cstheme="majorBidi"/>
      <w:b/>
      <w:bCs/>
      <w:color w:val="0D9A48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BAE"/>
    <w:rPr>
      <w:rFonts w:ascii="Candara" w:eastAsiaTheme="majorEastAsia" w:hAnsi="Candara" w:cstheme="majorBidi"/>
      <w:b/>
      <w:bCs/>
      <w:color w:val="0D9A4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AE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AE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AE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AE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AE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AE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AE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D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A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A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D2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AE"/>
    <w:rPr>
      <w:rFonts w:ascii="Candara" w:hAnsi="Candara" w:cs="Arial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D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AE"/>
    <w:rPr>
      <w:rFonts w:ascii="Candara" w:hAnsi="Candara" w:cs="Arial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D2C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319B20625484DB51BBDB52ACA2167" ma:contentTypeVersion="16" ma:contentTypeDescription="Create a new document." ma:contentTypeScope="" ma:versionID="35d880870732ffa1ffc43aeac8025bd1">
  <xsd:schema xmlns:xsd="http://www.w3.org/2001/XMLSchema" xmlns:xs="http://www.w3.org/2001/XMLSchema" xmlns:p="http://schemas.microsoft.com/office/2006/metadata/properties" xmlns:ns2="434c1cc6-09c2-44aa-938f-622f1788499c" xmlns:ns3="7d6c59d8-ee25-480e-8d24-4790eb1c8397" targetNamespace="http://schemas.microsoft.com/office/2006/metadata/properties" ma:root="true" ma:fieldsID="b33973f94566b467ecb7fa9df078ccd2" ns2:_="" ns3:_="">
    <xsd:import namespace="434c1cc6-09c2-44aa-938f-622f1788499c"/>
    <xsd:import namespace="7d6c59d8-ee25-480e-8d24-4790eb1c83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1cc6-09c2-44aa-938f-622f17884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64e217-b709-482c-83e3-c91ba8eda8b9}" ma:internalName="TaxCatchAll" ma:showField="CatchAllData" ma:web="434c1cc6-09c2-44aa-938f-622f17884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59d8-ee25-480e-8d24-4790eb1c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f3dc9c-c6b7-41ad-adf6-a4f87a8b2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c1cc6-09c2-44aa-938f-622f1788499c" xsi:nil="true"/>
    <lcf76f155ced4ddcb4097134ff3c332f xmlns="7d6c59d8-ee25-480e-8d24-4790eb1c83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812B4-6428-48A3-961E-7798D50961F7}"/>
</file>

<file path=customXml/itemProps2.xml><?xml version="1.0" encoding="utf-8"?>
<ds:datastoreItem xmlns:ds="http://schemas.openxmlformats.org/officeDocument/2006/customXml" ds:itemID="{DCD9E884-FF2B-4985-A6A1-1096657CE1BB}"/>
</file>

<file path=customXml/itemProps3.xml><?xml version="1.0" encoding="utf-8"?>
<ds:datastoreItem xmlns:ds="http://schemas.openxmlformats.org/officeDocument/2006/customXml" ds:itemID="{F11E05FB-EC74-45E8-9AF2-BD921F6C1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Aliyu</dc:creator>
  <cp:keywords/>
  <dc:description/>
  <cp:lastModifiedBy>FATIMA Aliyu</cp:lastModifiedBy>
  <cp:revision>1</cp:revision>
  <dcterms:created xsi:type="dcterms:W3CDTF">2026-02-16T16:54:00Z</dcterms:created>
  <dcterms:modified xsi:type="dcterms:W3CDTF">2026-02-16T16:58:00Z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0x010100E7F319B20625484DB51BBDB52ACA2167</vt:lpwstr>
  </property>
  <property fmtid="{D5CDD505-2E9C-101B-9397-08002B2CF9AE}" pid="3" name="MediaServiceImageTags">
    <vt:lpwstr/>
  </property>
</Properties>
</file>